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892" w:rsidRDefault="00910892" w:rsidP="00910892">
      <w:pPr>
        <w:spacing w:before="0" w:after="200" w:line="276" w:lineRule="auto"/>
        <w:jc w:val="center"/>
        <w:rPr>
          <w:rFonts w:eastAsia="Times New Roman"/>
          <w:b/>
          <w:noProof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</w:rPr>
        <w:t>OPERATIVNI PLAN NA</w:t>
      </w:r>
      <w:r w:rsidR="00C17158">
        <w:rPr>
          <w:rFonts w:eastAsia="Times New Roman"/>
          <w:b/>
          <w:noProof/>
          <w:sz w:val="24"/>
          <w:szCs w:val="24"/>
        </w:rPr>
        <w:t>STAVE I UČENJA  ZA  ŠKOLSKU 2020/2021</w:t>
      </w:r>
      <w:r>
        <w:rPr>
          <w:rFonts w:eastAsia="Times New Roman"/>
          <w:b/>
          <w:noProof/>
          <w:sz w:val="24"/>
          <w:szCs w:val="24"/>
        </w:rPr>
        <w:t>. GODINU</w:t>
      </w:r>
    </w:p>
    <w:p w:rsidR="00910892" w:rsidRDefault="00910892" w:rsidP="00910892">
      <w:pPr>
        <w:spacing w:before="0" w:after="200" w:line="276" w:lineRule="auto"/>
        <w:jc w:val="center"/>
        <w:rPr>
          <w:rFonts w:eastAsia="Times New Roman"/>
          <w:noProof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t xml:space="preserve">PREDMET: Svijet oko nas                             </w:t>
      </w:r>
      <w:r>
        <w:rPr>
          <w:rFonts w:eastAsia="Times New Roman"/>
          <w:noProof/>
          <w:sz w:val="24"/>
          <w:szCs w:val="24"/>
        </w:rPr>
        <w:tab/>
        <w:t xml:space="preserve">                             RAZRED: drugi</w:t>
      </w:r>
      <w:r>
        <w:rPr>
          <w:rFonts w:eastAsia="Times New Roman"/>
          <w:noProof/>
          <w:sz w:val="24"/>
          <w:szCs w:val="24"/>
        </w:rPr>
        <w:tab/>
      </w:r>
      <w:r>
        <w:rPr>
          <w:rFonts w:eastAsia="Times New Roman"/>
          <w:i/>
          <w:noProof/>
          <w:sz w:val="24"/>
          <w:szCs w:val="24"/>
        </w:rPr>
        <w:tab/>
        <w:t xml:space="preserve">          </w:t>
      </w:r>
      <w:r w:rsidR="00C17158">
        <w:rPr>
          <w:rFonts w:eastAsia="Times New Roman"/>
          <w:noProof/>
          <w:sz w:val="24"/>
          <w:szCs w:val="24"/>
        </w:rPr>
        <w:t>Mjesec: maj, 2021</w:t>
      </w:r>
      <w:bookmarkStart w:id="0" w:name="_GoBack"/>
      <w:bookmarkEnd w:id="0"/>
      <w:r>
        <w:rPr>
          <w:rFonts w:eastAsia="Times New Roman"/>
          <w:noProof/>
          <w:sz w:val="24"/>
          <w:szCs w:val="24"/>
        </w:rPr>
        <w:t>.</w:t>
      </w:r>
    </w:p>
    <w:tbl>
      <w:tblPr>
        <w:tblStyle w:val="TableGrid"/>
        <w:tblW w:w="14565" w:type="dxa"/>
        <w:tblInd w:w="-112" w:type="dxa"/>
        <w:tblLayout w:type="fixed"/>
        <w:tblLook w:val="00A0" w:firstRow="1" w:lastRow="0" w:firstColumn="1" w:lastColumn="0" w:noHBand="0" w:noVBand="0"/>
      </w:tblPr>
      <w:tblGrid>
        <w:gridCol w:w="1240"/>
        <w:gridCol w:w="3261"/>
        <w:gridCol w:w="1130"/>
        <w:gridCol w:w="2125"/>
        <w:gridCol w:w="1848"/>
        <w:gridCol w:w="1842"/>
        <w:gridCol w:w="3119"/>
      </w:tblGrid>
      <w:tr w:rsidR="00910892" w:rsidTr="00910892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10892" w:rsidRDefault="0091089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TEMA/MODUL/MJESEC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10892" w:rsidRDefault="00910892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ISHODI</w:t>
            </w:r>
          </w:p>
          <w:p w:rsidR="00910892" w:rsidRDefault="00910892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Na kraju teme/modula/m</w:t>
            </w:r>
            <w:r>
              <w:rPr>
                <w:rFonts w:ascii="Times New Roman" w:hAnsi="Times New Roman"/>
                <w:lang w:val="sr-Latn-RS"/>
              </w:rPr>
              <w:t>j</w:t>
            </w:r>
            <w:r>
              <w:rPr>
                <w:rFonts w:ascii="Times New Roman" w:hAnsi="Times New Roman"/>
                <w:lang w:val="sr-Cyrl-RS"/>
              </w:rPr>
              <w:t>eseca učenik će biti u stanju da...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10892" w:rsidRDefault="009108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Red.</w:t>
            </w:r>
          </w:p>
          <w:p w:rsidR="00910892" w:rsidRDefault="009108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br.</w:t>
            </w:r>
          </w:p>
          <w:p w:rsidR="00910892" w:rsidRDefault="009108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nast.</w:t>
            </w:r>
          </w:p>
          <w:p w:rsidR="00910892" w:rsidRDefault="009108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jedin..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10892" w:rsidRDefault="00910892">
            <w:pPr>
              <w:jc w:val="center"/>
              <w:rPr>
                <w:rFonts w:ascii="Times New Roman" w:hAnsi="Times New Roman"/>
              </w:rPr>
            </w:pPr>
          </w:p>
          <w:p w:rsidR="00910892" w:rsidRDefault="009108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Nastavne jedinice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10892" w:rsidRDefault="00910892">
            <w:pPr>
              <w:jc w:val="center"/>
              <w:rPr>
                <w:rFonts w:ascii="Times New Roman" w:hAnsi="Times New Roman"/>
              </w:rPr>
            </w:pPr>
          </w:p>
          <w:p w:rsidR="00910892" w:rsidRDefault="009108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Tip časa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10892" w:rsidRDefault="00910892">
            <w:pPr>
              <w:jc w:val="center"/>
              <w:rPr>
                <w:rFonts w:ascii="Times New Roman" w:hAnsi="Times New Roman"/>
              </w:rPr>
            </w:pPr>
          </w:p>
          <w:p w:rsidR="00910892" w:rsidRDefault="009108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Međupredmetno povezivanje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10892" w:rsidRDefault="009108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Evaluacija kvaliteta</w:t>
            </w:r>
          </w:p>
          <w:p w:rsidR="00910892" w:rsidRDefault="009108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isplaniranog</w:t>
            </w:r>
          </w:p>
        </w:tc>
      </w:tr>
      <w:tr w:rsidR="00910892" w:rsidTr="00910892">
        <w:trPr>
          <w:trHeight w:val="759"/>
        </w:trPr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892" w:rsidRDefault="0091089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910892" w:rsidRDefault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Materijali 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892" w:rsidRDefault="00910892">
            <w:pPr>
              <w:jc w:val="center"/>
              <w:rPr>
                <w:rFonts w:ascii="Times New Roman" w:hAnsi="Times New Roman"/>
                <w:lang w:val="sr-Latn-RS"/>
              </w:rPr>
            </w:pPr>
          </w:p>
          <w:p w:rsidR="00A24391" w:rsidRPr="00A24391" w:rsidRDefault="00A24391" w:rsidP="00A24391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A24391">
              <w:rPr>
                <w:rFonts w:ascii="Times New Roman" w:hAnsi="Times New Roman"/>
                <w:lang w:val="sr-Latn-RS"/>
              </w:rPr>
              <w:t>– istezanjem, savijanjem i sabijanjem odredi svojstva materijala;</w:t>
            </w:r>
          </w:p>
          <w:p w:rsidR="00A24391" w:rsidRPr="00A24391" w:rsidRDefault="00A24391" w:rsidP="00A24391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A24391">
              <w:rPr>
                <w:rFonts w:ascii="Times New Roman" w:hAnsi="Times New Roman"/>
                <w:lang w:val="sr-Latn-RS"/>
              </w:rPr>
              <w:t>– odabere materijale koji svojim svojstvima najviše odgovaraju upotrebi predmeta;</w:t>
            </w:r>
          </w:p>
          <w:p w:rsidR="00A24391" w:rsidRPr="00A24391" w:rsidRDefault="00A24391" w:rsidP="00A24391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A24391">
              <w:rPr>
                <w:rFonts w:ascii="Times New Roman" w:hAnsi="Times New Roman"/>
                <w:lang w:val="sr-Latn-RS"/>
              </w:rPr>
              <w:t>– pronađe novu nam</w:t>
            </w:r>
            <w:r w:rsidR="00B83564">
              <w:rPr>
                <w:rFonts w:ascii="Times New Roman" w:hAnsi="Times New Roman"/>
                <w:lang w:val="sr-Latn-RS"/>
              </w:rPr>
              <w:t>ij</w:t>
            </w:r>
            <w:r w:rsidRPr="00A24391">
              <w:rPr>
                <w:rFonts w:ascii="Times New Roman" w:hAnsi="Times New Roman"/>
                <w:lang w:val="sr-Latn-RS"/>
              </w:rPr>
              <w:t>enu korišćenim predmetima;</w:t>
            </w:r>
          </w:p>
          <w:p w:rsidR="00A24391" w:rsidRPr="00A24391" w:rsidRDefault="00A24391" w:rsidP="00A24391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A24391">
              <w:rPr>
                <w:rFonts w:ascii="Times New Roman" w:hAnsi="Times New Roman"/>
                <w:lang w:val="sr-Latn-RS"/>
              </w:rPr>
              <w:t>– štedljivo troši proizvode koje koristi u svakodnevnim situacijama;</w:t>
            </w:r>
          </w:p>
          <w:p w:rsidR="00A24391" w:rsidRPr="00A24391" w:rsidRDefault="00A24391" w:rsidP="00A24391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A24391">
              <w:rPr>
                <w:rFonts w:ascii="Times New Roman" w:hAnsi="Times New Roman"/>
                <w:lang w:val="sr-Latn-RS"/>
              </w:rPr>
              <w:t>– razvrsta otpad na predviđena m</w:t>
            </w:r>
            <w:r w:rsidR="00B83564">
              <w:rPr>
                <w:rFonts w:ascii="Times New Roman" w:hAnsi="Times New Roman"/>
                <w:lang w:val="sr-Latn-RS"/>
              </w:rPr>
              <w:t>j</w:t>
            </w:r>
            <w:r w:rsidRPr="00A24391">
              <w:rPr>
                <w:rFonts w:ascii="Times New Roman" w:hAnsi="Times New Roman"/>
                <w:lang w:val="sr-Latn-RS"/>
              </w:rPr>
              <w:t>esta;</w:t>
            </w:r>
          </w:p>
          <w:p w:rsidR="00A24391" w:rsidRPr="00A24391" w:rsidRDefault="00A24391" w:rsidP="00A24391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A24391">
              <w:rPr>
                <w:rFonts w:ascii="Times New Roman" w:hAnsi="Times New Roman"/>
                <w:lang w:val="sr-Latn-RS"/>
              </w:rPr>
              <w:t>– izvede jednostavne oglede prateći uputstva;</w:t>
            </w:r>
          </w:p>
          <w:p w:rsidR="00910892" w:rsidRDefault="00A24391" w:rsidP="00A24391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A24391">
              <w:rPr>
                <w:rFonts w:ascii="Times New Roman" w:hAnsi="Times New Roman"/>
                <w:lang w:val="sr-Latn-RS"/>
              </w:rPr>
              <w:t>– poveže rezultate rada sa uloženim trudom.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892" w:rsidRDefault="00B83564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</w:t>
            </w:r>
          </w:p>
          <w:p w:rsidR="00910892" w:rsidRDefault="00910892" w:rsidP="00B835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Raznovrsnost materijala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910892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obrada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892" w:rsidRDefault="00910892">
            <w:pPr>
              <w:spacing w:after="200" w:line="360" w:lineRule="auto"/>
              <w:ind w:firstLine="720"/>
              <w:jc w:val="center"/>
              <w:rPr>
                <w:rFonts w:ascii="Times New Roman" w:hAnsi="Times New Roman"/>
                <w:lang w:val="sr-Latn-RS"/>
              </w:rPr>
            </w:pPr>
          </w:p>
          <w:p w:rsidR="00910892" w:rsidRDefault="00910892">
            <w:pPr>
              <w:spacing w:after="200"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sr-Latn-RS"/>
              </w:rPr>
              <w:t xml:space="preserve">Bosanski jezik,  Matematika,  </w:t>
            </w:r>
            <w:r>
              <w:rPr>
                <w:rFonts w:ascii="Times New Roman" w:hAnsi="Times New Roman"/>
                <w:lang w:val="ru-RU"/>
              </w:rPr>
              <w:t>Srpski jezik</w:t>
            </w:r>
            <w:r>
              <w:rPr>
                <w:rFonts w:ascii="Times New Roman" w:hAnsi="Times New Roman"/>
                <w:lang w:val="sr-Latn-RS"/>
              </w:rPr>
              <w:t xml:space="preserve"> kao nematernji</w:t>
            </w:r>
            <w:r>
              <w:rPr>
                <w:rFonts w:ascii="Times New Roman" w:hAnsi="Times New Roman"/>
                <w:lang w:val="ru-RU"/>
              </w:rPr>
              <w:t xml:space="preserve">, Likovna kultura, </w:t>
            </w:r>
            <w:r>
              <w:rPr>
                <w:rFonts w:ascii="Times New Roman" w:hAnsi="Times New Roman"/>
                <w:lang w:val="sr-Latn-RS"/>
              </w:rPr>
              <w:t>Tjelesni i zdrastveni odgoj</w:t>
            </w:r>
          </w:p>
          <w:p w:rsidR="00910892" w:rsidRDefault="0091089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91089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Identifikacija situacija u kojima će učenici steći i pokazati ponašanje u skladu sa propisanim ishodima.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</w:tc>
      </w:tr>
      <w:tr w:rsidR="00910892" w:rsidTr="00910892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Svojstva materijala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910892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obrada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0892" w:rsidTr="00910892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>
            <w:pPr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Vrste materijala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obraa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0892" w:rsidTr="00910892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</w:rPr>
              <w:t>Naučili smo o materijalima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910892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utvrđ.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0892" w:rsidTr="00910892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Materijali se mogu ponovo preraditi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obrada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0892" w:rsidTr="00910892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Nova namijena predmeta od različitih materijala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Obrada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0892" w:rsidTr="00B83564">
        <w:trPr>
          <w:trHeight w:val="70"/>
        </w:trPr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892" w:rsidRDefault="00B83564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892" w:rsidRPr="00B83564" w:rsidRDefault="00B835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B83564">
              <w:rPr>
                <w:rFonts w:ascii="Times New Roman" w:hAnsi="Times New Roman"/>
                <w:sz w:val="24"/>
                <w:szCs w:val="24"/>
                <w:lang w:val="sr-Latn-RS"/>
              </w:rPr>
              <w:t>Čovjek stvara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892" w:rsidRPr="00B83564" w:rsidRDefault="00B83564" w:rsidP="00B835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564">
              <w:rPr>
                <w:rFonts w:ascii="Times New Roman" w:hAnsi="Times New Roman"/>
                <w:sz w:val="24"/>
                <w:szCs w:val="24"/>
              </w:rPr>
              <w:t>provjera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0892" w:rsidTr="00910892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Default="00B83564" w:rsidP="00B835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Pr="00B83564" w:rsidRDefault="00B83564" w:rsidP="00B835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564">
              <w:rPr>
                <w:rFonts w:ascii="Times New Roman" w:hAnsi="Times New Roman"/>
                <w:sz w:val="24"/>
                <w:szCs w:val="24"/>
              </w:rPr>
              <w:t>Sistematizacija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0892" w:rsidRPr="00B83564" w:rsidRDefault="00B83564" w:rsidP="00B835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564">
              <w:rPr>
                <w:rFonts w:ascii="Times New Roman" w:hAnsi="Times New Roman"/>
                <w:sz w:val="24"/>
                <w:szCs w:val="24"/>
              </w:rPr>
              <w:t>Sistemat.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10892" w:rsidTr="00910892">
        <w:trPr>
          <w:trHeight w:val="479"/>
        </w:trPr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69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892" w:rsidTr="00910892">
        <w:trPr>
          <w:trHeight w:val="479"/>
        </w:trPr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27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892" w:rsidTr="00910892">
        <w:trPr>
          <w:trHeight w:val="479"/>
        </w:trPr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27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892" w:rsidRDefault="0091089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W w:w="1456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65"/>
      </w:tblGrid>
      <w:tr w:rsidR="00910892" w:rsidTr="00910892">
        <w:trPr>
          <w:trHeight w:val="795"/>
        </w:trPr>
        <w:tc>
          <w:tcPr>
            <w:tcW w:w="1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892" w:rsidRDefault="00910892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EVALUACIJA KVALITETA ISPLANIRANOG</w:t>
            </w:r>
          </w:p>
          <w:p w:rsidR="00910892" w:rsidRDefault="00910892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910892" w:rsidRDefault="00910892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10892" w:rsidRDefault="00910892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910892" w:rsidRDefault="00910892" w:rsidP="00910892">
      <w:pPr>
        <w:spacing w:before="0" w:after="200" w:line="276" w:lineRule="auto"/>
        <w:rPr>
          <w:rFonts w:eastAsia="Times New Roman"/>
          <w:sz w:val="24"/>
          <w:szCs w:val="24"/>
        </w:rPr>
      </w:pPr>
    </w:p>
    <w:p w:rsidR="00910892" w:rsidRDefault="00910892" w:rsidP="00910892"/>
    <w:p w:rsidR="00910892" w:rsidRDefault="00910892" w:rsidP="00910892"/>
    <w:p w:rsidR="00910892" w:rsidRDefault="00910892" w:rsidP="00910892"/>
    <w:p w:rsidR="00910892" w:rsidRDefault="00910892" w:rsidP="00910892"/>
    <w:p w:rsidR="00910892" w:rsidRDefault="00910892" w:rsidP="00910892">
      <w:pPr>
        <w:tabs>
          <w:tab w:val="left" w:pos="2400"/>
        </w:tabs>
      </w:pPr>
      <w:r>
        <w:tab/>
      </w:r>
    </w:p>
    <w:p w:rsidR="00910892" w:rsidRDefault="00910892" w:rsidP="00910892"/>
    <w:p w:rsidR="00632074" w:rsidRDefault="00632074"/>
    <w:sectPr w:rsidR="00632074" w:rsidSect="00910892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892"/>
    <w:rsid w:val="001E7F2D"/>
    <w:rsid w:val="00632074"/>
    <w:rsid w:val="00910892"/>
    <w:rsid w:val="00A24391"/>
    <w:rsid w:val="00B83564"/>
    <w:rsid w:val="00C1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424D85-30B0-4EC1-88B1-1986CA35B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892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0892"/>
    <w:pPr>
      <w:spacing w:before="0" w:after="0" w:line="240" w:lineRule="auto"/>
    </w:pPr>
    <w:rPr>
      <w:rFonts w:ascii="Calibri" w:eastAsia="Times New Roman" w:hAnsi="Calibri" w:cs="Calibri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0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2020-03-30T21:13:00Z</dcterms:created>
  <dcterms:modified xsi:type="dcterms:W3CDTF">2020-08-24T17:02:00Z</dcterms:modified>
</cp:coreProperties>
</file>